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A1210E" w:rsidRPr="00A1210E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4E5C4A" w:rsidRPr="004E5C4A">
        <w:rPr>
          <w:rFonts w:ascii="Arial Unicode" w:hAnsi="Arial Unicode"/>
          <w:b/>
          <w:color w:val="FF0000"/>
          <w:sz w:val="20"/>
          <w:szCs w:val="20"/>
          <w:lang w:val="ru-RU"/>
        </w:rPr>
        <w:t>9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4E5C4A" w:rsidRPr="004E5C4A">
        <w:rPr>
          <w:rFonts w:ascii="Arial Unicode" w:hAnsi="Arial Unicode"/>
          <w:b/>
          <w:color w:val="FF0000"/>
          <w:sz w:val="20"/>
          <w:szCs w:val="20"/>
          <w:lang w:val="ru-RU"/>
        </w:rPr>
        <w:t>январ</w:t>
      </w:r>
      <w:r w:rsidR="005F58C7" w:rsidRPr="005F58C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я </w:t>
      </w:r>
      <w:r w:rsidR="004E5C4A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EC2F4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ԱԱԾ-ՏՆՏՎ-ԳՀԾՁԲ-25/1-ԱԶԴևԶՆՆՈՒՄ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A1210E">
        <w:rPr>
          <w:rFonts w:ascii="Arial Unicode" w:hAnsi="Arial Unicode"/>
          <w:b/>
          <w:color w:val="FF0000"/>
          <w:sz w:val="20"/>
          <w:szCs w:val="20"/>
          <w:lang w:val="ru-RU"/>
        </w:rPr>
        <w:t>УСЛУГ ПО ПРОВЕРКЕ ВЕНТИЛЯЦИОННЫХ СИСТЕМ И КОНТРОЛЯ С ПОМОЩЬЮ СИГНАЛИЗАЦИОННЫХ СИСТЕМ</w:t>
      </w:r>
      <w:r w:rsidR="005B324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CD4E94" w:rsidRPr="00CD4E9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960C8" w:rsidRPr="005C71EF" w:rsidRDefault="00F960C8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CD4E94">
        <w:rPr>
          <w:rFonts w:ascii="Arial Unicode" w:hAnsi="Arial Unicode"/>
          <w:sz w:val="20"/>
          <w:szCs w:val="20"/>
          <w:lang w:val="af-ZA"/>
        </w:rPr>
        <w:t>предоставл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ение </w:t>
      </w:r>
      <w:r w:rsidR="00A1210E">
        <w:rPr>
          <w:rFonts w:ascii="Arial Unicode" w:hAnsi="Arial Unicode"/>
          <w:b/>
          <w:color w:val="FF0000"/>
          <w:sz w:val="20"/>
          <w:szCs w:val="20"/>
          <w:lang w:val="ru-RU"/>
        </w:rPr>
        <w:t>УСЛУГ ПО ПРОВЕРКЕ ВЕНТИЛЯЦИОННЫХ СИСТЕМ И КОНТРОЛЯ С ПОМОЩЬЮ СИГНАЛИЗАЦИОННЫХ СИСТЕМ</w:t>
      </w:r>
      <w:r w:rsidR="005B324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392F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EC2F4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EC2F4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07.02.2025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EC2F4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EC2F4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07.02.2025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D15DC0" w:rsidRPr="007A1FE0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щиеся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25</w:t>
      </w:r>
      <w:r w:rsidR="00DC5345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. Право на участие в процедуре запроса цен получают включенные в список участников предварительной квалификации лица, которые подтверждают и в установленный настоящим объявлением срок </w:t>
      </w:r>
      <w:r w:rsidR="00DC5345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при наличии</w:t>
      </w:r>
      <w:r w:rsidR="00DC5345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представляют секретарю комиссии </w:t>
      </w:r>
      <w:r w:rsidR="00DC5345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="00DC5345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="00DC5345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="00DC5345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="00DC5345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="00DC5345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  <w:r w:rsidR="00DC5345"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В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связи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этим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секретарь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комиссии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отправляет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извещения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следующего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рабочего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дня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до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второго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рабочего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дня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после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завершения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заседания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открытию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заявок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указанной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в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настоящем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объявлении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электронной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почты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на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указанные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в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заявлениях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участников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электронные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почты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,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с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указанием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порядка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получения</w:t>
      </w:r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>приглашения</w:t>
      </w:r>
      <w:r w:rsidRPr="00DC5345">
        <w:rPr>
          <w:rFonts w:ascii="Arial Unicode" w:hAnsi="Arial Unicode" w:cs="Sylfaen"/>
          <w:sz w:val="20"/>
          <w:szCs w:val="20"/>
          <w:lang w:val="ru-RU"/>
        </w:rPr>
        <w:t>.</w:t>
      </w:r>
      <w:proofErr w:type="gramEnd"/>
      <w:r w:rsidRPr="00DC5345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A1210E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</w:t>
      </w: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A52161" w:rsidRPr="00A1210E" w:rsidRDefault="00A52161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lang w:val="ru-RU"/>
        </w:rPr>
      </w:pP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В итоге данной процедуры с избранным Участником будет подписан договор в том случае, когда Участник на момент подписания договора будет иметь 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EC2F4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ԱԱԾ-ՏՆՏՎ-ԳՀԾՁԲ-25/1-ԱԶԴևԶՆՆՈՒՄ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EC2F4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ԱԱԾ-ՏՆՏՎ-ԳՀԾՁԲ-25/1-ԱԶԴևԶՆՆՈՒՄ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EC2F4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ԱԱԾ-ՏՆՏՎ-ԳՀԾՁԲ-25/1-ԱԶԴևԶՆՆՈՒՄ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734EFD" w:rsidRPr="00734EFD">
        <w:rPr>
          <w:rFonts w:ascii="Arial Unicode" w:hAnsi="Arial Unicode" w:cs="Sylfaen"/>
          <w:sz w:val="24"/>
          <w:szCs w:val="24"/>
          <w:lang w:val="ru-RU"/>
        </w:rPr>
        <w:t>предоставлял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нижеупомянутые </w:t>
      </w:r>
      <w:r w:rsidR="007A1FE0" w:rsidRPr="007A1FE0">
        <w:rPr>
          <w:rFonts w:ascii="Arial Unicode" w:hAnsi="Arial Unicode" w:cs="Sylfaen"/>
          <w:sz w:val="24"/>
          <w:szCs w:val="24"/>
          <w:lang w:val="ru-RU"/>
        </w:rPr>
        <w:t>услуги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EC2F46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EC2F46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74069"/>
    <w:rsid w:val="00075C16"/>
    <w:rsid w:val="000A5670"/>
    <w:rsid w:val="000A593C"/>
    <w:rsid w:val="000D290C"/>
    <w:rsid w:val="000D4358"/>
    <w:rsid w:val="000F5BAE"/>
    <w:rsid w:val="00186CAA"/>
    <w:rsid w:val="00190086"/>
    <w:rsid w:val="001D381A"/>
    <w:rsid w:val="001D4C33"/>
    <w:rsid w:val="002140C6"/>
    <w:rsid w:val="0022044B"/>
    <w:rsid w:val="00224408"/>
    <w:rsid w:val="00256ED6"/>
    <w:rsid w:val="00280226"/>
    <w:rsid w:val="002B5A8D"/>
    <w:rsid w:val="002B77DF"/>
    <w:rsid w:val="002E5C7B"/>
    <w:rsid w:val="002F4D7F"/>
    <w:rsid w:val="00360D98"/>
    <w:rsid w:val="003A7BD3"/>
    <w:rsid w:val="003B3C1A"/>
    <w:rsid w:val="003D2E3A"/>
    <w:rsid w:val="003F1B5D"/>
    <w:rsid w:val="003F60BA"/>
    <w:rsid w:val="00416ED2"/>
    <w:rsid w:val="00427DC0"/>
    <w:rsid w:val="00440C0E"/>
    <w:rsid w:val="004573D9"/>
    <w:rsid w:val="00473C98"/>
    <w:rsid w:val="004E5C4A"/>
    <w:rsid w:val="00521A85"/>
    <w:rsid w:val="00530D28"/>
    <w:rsid w:val="005323F0"/>
    <w:rsid w:val="0054356A"/>
    <w:rsid w:val="005737BB"/>
    <w:rsid w:val="005B3244"/>
    <w:rsid w:val="005C71EF"/>
    <w:rsid w:val="005F58C7"/>
    <w:rsid w:val="00646FC2"/>
    <w:rsid w:val="00654AE4"/>
    <w:rsid w:val="006866A4"/>
    <w:rsid w:val="006A0CA0"/>
    <w:rsid w:val="006B14A3"/>
    <w:rsid w:val="006C57A6"/>
    <w:rsid w:val="006E6446"/>
    <w:rsid w:val="007153A4"/>
    <w:rsid w:val="00734EFD"/>
    <w:rsid w:val="007A1FE0"/>
    <w:rsid w:val="007B1B5F"/>
    <w:rsid w:val="007F2445"/>
    <w:rsid w:val="00811C1B"/>
    <w:rsid w:val="0083763C"/>
    <w:rsid w:val="00881D57"/>
    <w:rsid w:val="00886FB1"/>
    <w:rsid w:val="008D3FFB"/>
    <w:rsid w:val="008E3AC9"/>
    <w:rsid w:val="009308F6"/>
    <w:rsid w:val="009A6AA9"/>
    <w:rsid w:val="009C7725"/>
    <w:rsid w:val="00A1210E"/>
    <w:rsid w:val="00A34E23"/>
    <w:rsid w:val="00A36087"/>
    <w:rsid w:val="00A52161"/>
    <w:rsid w:val="00A7765E"/>
    <w:rsid w:val="00A77E15"/>
    <w:rsid w:val="00A944C8"/>
    <w:rsid w:val="00A958C4"/>
    <w:rsid w:val="00AB2461"/>
    <w:rsid w:val="00AC1887"/>
    <w:rsid w:val="00AC3096"/>
    <w:rsid w:val="00B01FD7"/>
    <w:rsid w:val="00B7022C"/>
    <w:rsid w:val="00B92FB4"/>
    <w:rsid w:val="00BA1E4E"/>
    <w:rsid w:val="00BC45C8"/>
    <w:rsid w:val="00BE55A8"/>
    <w:rsid w:val="00C01721"/>
    <w:rsid w:val="00C040CF"/>
    <w:rsid w:val="00C61856"/>
    <w:rsid w:val="00C74803"/>
    <w:rsid w:val="00C96F5C"/>
    <w:rsid w:val="00CA0DC7"/>
    <w:rsid w:val="00CD4E94"/>
    <w:rsid w:val="00CE587F"/>
    <w:rsid w:val="00CF1DF6"/>
    <w:rsid w:val="00D15DC0"/>
    <w:rsid w:val="00D231D2"/>
    <w:rsid w:val="00DA491D"/>
    <w:rsid w:val="00DB65A8"/>
    <w:rsid w:val="00DC5345"/>
    <w:rsid w:val="00DF6D0E"/>
    <w:rsid w:val="00E144C1"/>
    <w:rsid w:val="00E20460"/>
    <w:rsid w:val="00E30510"/>
    <w:rsid w:val="00E91C3A"/>
    <w:rsid w:val="00EA7BFD"/>
    <w:rsid w:val="00EC2F46"/>
    <w:rsid w:val="00EC7228"/>
    <w:rsid w:val="00EF0443"/>
    <w:rsid w:val="00EF392F"/>
    <w:rsid w:val="00F66D80"/>
    <w:rsid w:val="00F71254"/>
    <w:rsid w:val="00F93618"/>
    <w:rsid w:val="00F960C8"/>
    <w:rsid w:val="00FA26A7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41</cp:revision>
  <cp:lastPrinted>2023-09-06T07:52:00Z</cp:lastPrinted>
  <dcterms:created xsi:type="dcterms:W3CDTF">2019-06-20T08:10:00Z</dcterms:created>
  <dcterms:modified xsi:type="dcterms:W3CDTF">2025-01-29T07:15:00Z</dcterms:modified>
</cp:coreProperties>
</file>